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9E967" w14:textId="77777777" w:rsidR="00BD1867" w:rsidRDefault="008D1DCF">
      <w:r>
        <w:t>Student:</w:t>
      </w:r>
    </w:p>
    <w:p w14:paraId="7CABFBE4" w14:textId="77777777" w:rsidR="00BD1867" w:rsidRDefault="00BD1867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805"/>
        <w:gridCol w:w="2625"/>
        <w:gridCol w:w="2295"/>
        <w:gridCol w:w="2625"/>
      </w:tblGrid>
      <w:tr w:rsidR="00BD1867" w14:paraId="00AC6FC5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41C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 xml:space="preserve">We are learning to show numbers a variety of ways.  As a mathematician I can apply my understanding to solve a variety of problems. 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A0CC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With teacher support </w:t>
            </w:r>
          </w:p>
          <w:p w14:paraId="685377DE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Beginning to understand</w:t>
            </w:r>
            <w:r>
              <w:rPr>
                <w:sz w:val="18"/>
                <w:szCs w:val="18"/>
              </w:rPr>
              <w:t xml:space="preserve"> numeracy concepts</w:t>
            </w:r>
          </w:p>
          <w:p w14:paraId="652A5D9B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(Level 1)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FAF9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Working On It,</w:t>
            </w:r>
          </w:p>
          <w:p w14:paraId="6E89D901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Understanding some</w:t>
            </w:r>
            <w:r>
              <w:rPr>
                <w:sz w:val="18"/>
                <w:szCs w:val="18"/>
              </w:rPr>
              <w:t xml:space="preserve">  numeracy concepts, but requires some support</w:t>
            </w:r>
          </w:p>
          <w:p w14:paraId="3956DE32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(Level 2)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EE1E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Made It,</w:t>
            </w:r>
          </w:p>
          <w:p w14:paraId="3D39D974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 xml:space="preserve">Understand most  </w:t>
            </w:r>
            <w:r>
              <w:rPr>
                <w:sz w:val="18"/>
                <w:szCs w:val="18"/>
              </w:rPr>
              <w:t>numeracy concepts</w:t>
            </w:r>
          </w:p>
          <w:p w14:paraId="6F5807D6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(Level 3)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8EA3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Thorough Understanding</w:t>
            </w:r>
            <w:r>
              <w:rPr>
                <w:sz w:val="18"/>
                <w:szCs w:val="18"/>
              </w:rPr>
              <w:t xml:space="preserve"> and able to apply numeracy concepts to a variety of contexts</w:t>
            </w:r>
          </w:p>
          <w:p w14:paraId="4B39BA49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(Level 4) </w:t>
            </w:r>
          </w:p>
        </w:tc>
      </w:tr>
      <w:tr w:rsidR="00BD1867" w14:paraId="5B088353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8598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Knowledge and Understanding:</w:t>
            </w:r>
          </w:p>
          <w:p w14:paraId="633A1ECA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Able to show numbers up to 50 a variety of ways: ten frames, tally marks, pictures, using cubes </w:t>
            </w:r>
          </w:p>
          <w:p w14:paraId="47BC1974" w14:textId="77777777" w:rsidR="00BD1867" w:rsidRDefault="00BD1867">
            <w:pPr>
              <w:widowControl w:val="0"/>
              <w:spacing w:line="240" w:lineRule="auto"/>
            </w:pPr>
          </w:p>
          <w:p w14:paraId="16294A77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Understands and able to show that a number can be made and taken apart in a variety of ways (10 can be decomposed using cubes into 5 and 5 or 6 and 4., etc.)</w:t>
            </w:r>
          </w:p>
          <w:p w14:paraId="491A6A1B" w14:textId="77777777" w:rsidR="00BD1867" w:rsidRDefault="00BD1867">
            <w:pPr>
              <w:widowControl w:val="0"/>
              <w:spacing w:line="240" w:lineRule="auto"/>
            </w:pPr>
          </w:p>
          <w:p w14:paraId="15657477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Able to count a variety of manipulatives with one to one correspondence</w:t>
            </w:r>
          </w:p>
          <w:p w14:paraId="7031A6DC" w14:textId="77777777" w:rsidR="00BD1867" w:rsidRDefault="00BD1867">
            <w:pPr>
              <w:widowControl w:val="0"/>
              <w:spacing w:line="240" w:lineRule="auto"/>
            </w:pPr>
          </w:p>
          <w:p w14:paraId="3BDB3784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Count forward by ones and twos to 100</w:t>
            </w:r>
          </w:p>
          <w:p w14:paraId="63ED8483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352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82B0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61DD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69DF" w14:textId="77777777" w:rsidR="00BD1867" w:rsidRDefault="00BD1867">
            <w:pPr>
              <w:widowControl w:val="0"/>
              <w:spacing w:line="240" w:lineRule="auto"/>
            </w:pPr>
          </w:p>
        </w:tc>
      </w:tr>
      <w:tr w:rsidR="00BD1867" w14:paraId="38454CEE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F5F8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Thinking:</w:t>
            </w:r>
          </w:p>
          <w:p w14:paraId="36C31DBC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Understands a math problem and thinks about what the problem is asking, and decides on effective strategies to solve the problem</w:t>
            </w:r>
          </w:p>
          <w:p w14:paraId="76588BD6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8914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9351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561A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ED1" w14:textId="77777777" w:rsidR="00BD1867" w:rsidRDefault="00BD1867">
            <w:pPr>
              <w:widowControl w:val="0"/>
              <w:spacing w:line="240" w:lineRule="auto"/>
            </w:pPr>
          </w:p>
        </w:tc>
      </w:tr>
      <w:tr w:rsidR="00BD1867" w14:paraId="4D09B42D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1A9B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Communication:</w:t>
            </w:r>
          </w:p>
          <w:p w14:paraId="39FA8579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Shows mathematical thinking and understanding in an organized way using manipulatives, pictures, numbers and words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52A4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35B2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B884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8B66" w14:textId="77777777" w:rsidR="00BD1867" w:rsidRDefault="00BD1867">
            <w:pPr>
              <w:widowControl w:val="0"/>
              <w:spacing w:line="240" w:lineRule="auto"/>
            </w:pPr>
          </w:p>
        </w:tc>
      </w:tr>
      <w:tr w:rsidR="00BD1867" w14:paraId="08F040C8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0063" w14:textId="77777777" w:rsidR="00BD1867" w:rsidRDefault="008D1DCF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Application:</w:t>
            </w:r>
          </w:p>
          <w:p w14:paraId="4CE587DE" w14:textId="77777777" w:rsidR="00BD1867" w:rsidRDefault="008D1DC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Able to apply understanding of numeracy concepts to solve a variety of problems</w:t>
            </w:r>
          </w:p>
          <w:p w14:paraId="1C9A2871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33E4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9E8C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5034" w14:textId="77777777" w:rsidR="00BD1867" w:rsidRDefault="00BD1867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B1BB" w14:textId="77777777" w:rsidR="00BD1867" w:rsidRDefault="00BD1867">
            <w:pPr>
              <w:widowControl w:val="0"/>
              <w:spacing w:line="240" w:lineRule="auto"/>
            </w:pPr>
          </w:p>
        </w:tc>
      </w:tr>
    </w:tbl>
    <w:p w14:paraId="03F1F713" w14:textId="77777777" w:rsidR="00BD1867" w:rsidRDefault="00BD1867"/>
    <w:p w14:paraId="74A05324" w14:textId="77777777" w:rsidR="00BD1867" w:rsidRDefault="00BD1867"/>
    <w:p w14:paraId="45A2719B" w14:textId="77777777" w:rsidR="00BD1867" w:rsidRDefault="008D1DCF">
      <w:r>
        <w:rPr>
          <w:sz w:val="18"/>
          <w:szCs w:val="18"/>
        </w:rPr>
        <w:t>Feedback:  ___________________________________________________________________________________________________________________________________</w:t>
      </w:r>
    </w:p>
    <w:p w14:paraId="03ED25F2" w14:textId="77777777" w:rsidR="00BD1867" w:rsidRDefault="00BD1867"/>
    <w:p w14:paraId="3BD57833" w14:textId="77777777" w:rsidR="00BD1867" w:rsidRDefault="008D1DCF">
      <w:r>
        <w:rPr>
          <w:sz w:val="18"/>
          <w:szCs w:val="18"/>
        </w:rPr>
        <w:t>_____________________________________________________________________________________________________________________________________________</w:t>
      </w:r>
    </w:p>
    <w:p w14:paraId="07711AB7" w14:textId="77777777" w:rsidR="00BD1867" w:rsidRDefault="00BD1867"/>
    <w:p w14:paraId="191A9E52" w14:textId="77777777" w:rsidR="00BD1867" w:rsidRPr="008D1DCF" w:rsidRDefault="00BD1867" w:rsidP="008D1DCF">
      <w:pPr>
        <w:tabs>
          <w:tab w:val="left" w:pos="2800"/>
        </w:tabs>
      </w:pPr>
      <w:bookmarkStart w:id="0" w:name="_GoBack"/>
      <w:bookmarkEnd w:id="0"/>
    </w:p>
    <w:sectPr w:rsidR="00BD1867" w:rsidRPr="008D1DCF" w:rsidSect="004B1D6A">
      <w:footerReference w:type="default" r:id="rId7"/>
      <w:pgSz w:w="15840" w:h="12240"/>
      <w:pgMar w:top="720" w:right="720" w:bottom="720" w:left="720" w:header="720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2065" w14:textId="77777777" w:rsidR="004B1D6A" w:rsidRDefault="004B1D6A" w:rsidP="004B1D6A">
      <w:pPr>
        <w:spacing w:line="240" w:lineRule="auto"/>
      </w:pPr>
      <w:r>
        <w:separator/>
      </w:r>
    </w:p>
  </w:endnote>
  <w:endnote w:type="continuationSeparator" w:id="0">
    <w:p w14:paraId="10626767" w14:textId="77777777" w:rsidR="004B1D6A" w:rsidRDefault="004B1D6A" w:rsidP="004B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419" w14:textId="77777777" w:rsidR="004B1D6A" w:rsidRPr="00C87423" w:rsidRDefault="004B1D6A" w:rsidP="004B1D6A">
    <w:pPr>
      <w:pStyle w:val="Footer"/>
      <w:jc w:val="center"/>
      <w:rPr>
        <w:rFonts w:ascii="Helvetica Neue" w:hAnsi="Helvetica Neue"/>
        <w:color w:val="44546A" w:themeColor="text2"/>
      </w:rPr>
    </w:pPr>
    <w:r w:rsidRPr="00C87423">
      <w:rPr>
        <w:rFonts w:ascii="Helvetica Neue" w:hAnsi="Helvetica Neue"/>
        <w:color w:val="44546A" w:themeColor="text2"/>
      </w:rPr>
      <w:t>www.etfoassessment.ca</w:t>
    </w:r>
  </w:p>
  <w:p w14:paraId="0AEE90B5" w14:textId="77777777" w:rsidR="004B1D6A" w:rsidRDefault="004B1D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16E1" w14:textId="77777777" w:rsidR="004B1D6A" w:rsidRDefault="004B1D6A" w:rsidP="004B1D6A">
      <w:pPr>
        <w:spacing w:line="240" w:lineRule="auto"/>
      </w:pPr>
      <w:r>
        <w:separator/>
      </w:r>
    </w:p>
  </w:footnote>
  <w:footnote w:type="continuationSeparator" w:id="0">
    <w:p w14:paraId="31EACBE4" w14:textId="77777777" w:rsidR="004B1D6A" w:rsidRDefault="004B1D6A" w:rsidP="004B1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867"/>
    <w:rsid w:val="0027750D"/>
    <w:rsid w:val="004B1D6A"/>
    <w:rsid w:val="008D1DCF"/>
    <w:rsid w:val="00A437E0"/>
    <w:rsid w:val="00B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80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6A"/>
  </w:style>
  <w:style w:type="paragraph" w:styleId="Footer">
    <w:name w:val="footer"/>
    <w:basedOn w:val="Normal"/>
    <w:link w:val="FooterChar"/>
    <w:uiPriority w:val="99"/>
    <w:unhideWhenUsed/>
    <w:rsid w:val="004B1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6A"/>
  </w:style>
  <w:style w:type="paragraph" w:styleId="Footer">
    <w:name w:val="footer"/>
    <w:basedOn w:val="Normal"/>
    <w:link w:val="FooterChar"/>
    <w:uiPriority w:val="99"/>
    <w:unhideWhenUsed/>
    <w:rsid w:val="004B1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330200</dc:creator>
  <cp:lastModifiedBy>Rich</cp:lastModifiedBy>
  <cp:revision>3</cp:revision>
  <dcterms:created xsi:type="dcterms:W3CDTF">2016-08-09T17:30:00Z</dcterms:created>
  <dcterms:modified xsi:type="dcterms:W3CDTF">2016-09-29T18:52:00Z</dcterms:modified>
</cp:coreProperties>
</file>